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57A2F" w14:textId="629656AE" w:rsidR="00630595" w:rsidRPr="00630595" w:rsidRDefault="00630595" w:rsidP="00630595">
      <w:pPr>
        <w:jc w:val="center"/>
        <w:rPr>
          <w:rFonts w:ascii="Helvetica" w:hAnsi="Helvetica"/>
          <w:b/>
          <w:sz w:val="28"/>
          <w:szCs w:val="28"/>
        </w:rPr>
      </w:pPr>
      <w:r w:rsidRPr="00630595">
        <w:rPr>
          <w:rFonts w:ascii="Helvetica" w:hAnsi="Helvetica"/>
          <w:b/>
          <w:sz w:val="28"/>
          <w:szCs w:val="28"/>
        </w:rPr>
        <w:t xml:space="preserve">Clinical and Research Genomics </w:t>
      </w:r>
      <w:r>
        <w:rPr>
          <w:rFonts w:ascii="Helvetica" w:hAnsi="Helvetica"/>
          <w:b/>
          <w:sz w:val="28"/>
          <w:szCs w:val="28"/>
        </w:rPr>
        <w:t>Assignment #6</w:t>
      </w:r>
    </w:p>
    <w:p w14:paraId="0F9D1460" w14:textId="0612E938" w:rsidR="00630595" w:rsidRPr="00630595" w:rsidRDefault="00630595" w:rsidP="0063059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mbria"/>
          <w:b/>
          <w:bCs/>
          <w:szCs w:val="32"/>
        </w:rPr>
      </w:pPr>
      <w:r w:rsidRPr="00630595">
        <w:rPr>
          <w:rFonts w:ascii="Helvetica" w:hAnsi="Helvetica"/>
          <w:b/>
        </w:rPr>
        <w:t>From Lecture_</w:t>
      </w:r>
      <w:r w:rsidR="003F2FE1">
        <w:rPr>
          <w:rFonts w:ascii="Helvetica" w:hAnsi="Helvetica"/>
          <w:b/>
        </w:rPr>
        <w:t>13</w:t>
      </w:r>
      <w:r w:rsidRPr="00630595">
        <w:rPr>
          <w:rFonts w:ascii="Helvetica" w:hAnsi="Helvetica"/>
          <w:b/>
        </w:rPr>
        <w:t xml:space="preserve"> (</w:t>
      </w:r>
      <w:r w:rsidR="00E80180">
        <w:rPr>
          <w:rFonts w:ascii="Helvetica" w:hAnsi="Helvetica"/>
          <w:b/>
        </w:rPr>
        <w:t>April</w:t>
      </w:r>
      <w:r w:rsidRPr="00630595">
        <w:rPr>
          <w:rFonts w:ascii="Helvetica" w:hAnsi="Helvetica"/>
          <w:b/>
        </w:rPr>
        <w:t xml:space="preserve"> </w:t>
      </w:r>
      <w:r w:rsidR="00E80180">
        <w:rPr>
          <w:rFonts w:ascii="Helvetica" w:hAnsi="Helvetica"/>
          <w:b/>
        </w:rPr>
        <w:t>2</w:t>
      </w:r>
      <w:r w:rsidR="003F2FE1">
        <w:rPr>
          <w:rFonts w:ascii="Helvetica" w:hAnsi="Helvetica"/>
          <w:b/>
        </w:rPr>
        <w:t>5</w:t>
      </w:r>
      <w:r w:rsidRPr="00630595">
        <w:rPr>
          <w:rFonts w:ascii="Helvetica" w:hAnsi="Helvetica"/>
          <w:b/>
          <w:vertAlign w:val="superscript"/>
        </w:rPr>
        <w:t>th</w:t>
      </w:r>
      <w:r w:rsidRPr="00630595">
        <w:rPr>
          <w:rFonts w:ascii="Helvetica" w:hAnsi="Helvetica"/>
          <w:b/>
        </w:rPr>
        <w:t xml:space="preserve">): </w:t>
      </w:r>
      <w:r w:rsidR="00602CB7">
        <w:rPr>
          <w:rFonts w:ascii="Helvetica" w:hAnsi="Helvetica" w:cs="Cambria"/>
          <w:b/>
          <w:bCs/>
          <w:szCs w:val="32"/>
        </w:rPr>
        <w:t>Genetic Intellectual Property and Ethics</w:t>
      </w:r>
    </w:p>
    <w:p w14:paraId="6DC3440B" w14:textId="77777777" w:rsidR="00D90A4B" w:rsidRPr="00AA2B27" w:rsidRDefault="00D90A4B" w:rsidP="00D90A4B">
      <w:pPr>
        <w:rPr>
          <w:rFonts w:ascii="Helvetica" w:hAnsi="Helvetica"/>
          <w:b/>
          <w:sz w:val="22"/>
          <w:szCs w:val="22"/>
        </w:rPr>
      </w:pPr>
      <w:r w:rsidRPr="00AA2B27">
        <w:rPr>
          <w:rFonts w:ascii="Helvetica" w:hAnsi="Helvetica"/>
          <w:b/>
          <w:sz w:val="22"/>
          <w:szCs w:val="22"/>
        </w:rPr>
        <w:t>____________________________________________________________________________</w:t>
      </w:r>
    </w:p>
    <w:p w14:paraId="1F98BD02" w14:textId="77777777" w:rsidR="00630595" w:rsidRPr="00630595" w:rsidRDefault="00630595" w:rsidP="00630595">
      <w:pPr>
        <w:rPr>
          <w:rFonts w:ascii="Helvetica" w:hAnsi="Helvetica"/>
          <w:b/>
        </w:rPr>
      </w:pPr>
    </w:p>
    <w:p w14:paraId="4197B0B2" w14:textId="09F0AD5E" w:rsidR="00630595" w:rsidRPr="00630595" w:rsidRDefault="00630595" w:rsidP="00630595">
      <w:pPr>
        <w:rPr>
          <w:rFonts w:ascii="Helvetica" w:hAnsi="Helvetica" w:cs="Times"/>
          <w:b/>
          <w:sz w:val="22"/>
          <w:szCs w:val="22"/>
        </w:rPr>
      </w:pPr>
      <w:r w:rsidRPr="00630595">
        <w:rPr>
          <w:rFonts w:ascii="Helvetica" w:hAnsi="Helvetica"/>
          <w:b/>
          <w:sz w:val="22"/>
          <w:szCs w:val="22"/>
        </w:rPr>
        <w:t xml:space="preserve">Assignment: </w:t>
      </w:r>
      <w:r w:rsidR="009569D7">
        <w:rPr>
          <w:rFonts w:ascii="Helvetica" w:hAnsi="Helvetica"/>
          <w:b/>
          <w:sz w:val="22"/>
          <w:szCs w:val="22"/>
        </w:rPr>
        <w:t xml:space="preserve">Multiple Choice and Short Answer Questions </w:t>
      </w:r>
    </w:p>
    <w:p w14:paraId="736274A1" w14:textId="4A69E62A" w:rsidR="00630595" w:rsidRPr="00630595" w:rsidRDefault="00E80180" w:rsidP="00630595">
      <w:pPr>
        <w:rPr>
          <w:rFonts w:ascii="Helvetica" w:hAnsi="Helvetica" w:cs="Times"/>
          <w:b/>
          <w:sz w:val="22"/>
          <w:szCs w:val="22"/>
          <w:u w:val="single"/>
        </w:rPr>
      </w:pPr>
      <w:r>
        <w:rPr>
          <w:rFonts w:ascii="Helvetica" w:hAnsi="Helvetica"/>
          <w:b/>
          <w:color w:val="FF0000"/>
          <w:sz w:val="22"/>
          <w:szCs w:val="22"/>
          <w:u w:val="single"/>
        </w:rPr>
        <w:t>Due Date: 5:00</w:t>
      </w:r>
      <w:r w:rsidR="00630595" w:rsidRPr="00630595">
        <w:rPr>
          <w:rFonts w:ascii="Helvetica" w:hAnsi="Helvetica"/>
          <w:b/>
          <w:color w:val="FF0000"/>
          <w:sz w:val="22"/>
          <w:szCs w:val="22"/>
          <w:u w:val="single"/>
        </w:rPr>
        <w:t xml:space="preserve">PM on May </w:t>
      </w:r>
      <w:r w:rsidR="009569D7">
        <w:rPr>
          <w:rFonts w:ascii="Helvetica" w:hAnsi="Helvetica"/>
          <w:b/>
          <w:color w:val="FF0000"/>
          <w:sz w:val="22"/>
          <w:szCs w:val="22"/>
          <w:u w:val="single"/>
        </w:rPr>
        <w:t>2</w:t>
      </w:r>
      <w:r w:rsidR="009569D7">
        <w:rPr>
          <w:rFonts w:ascii="Helvetica" w:hAnsi="Helvetica"/>
          <w:b/>
          <w:color w:val="FF0000"/>
          <w:sz w:val="22"/>
          <w:szCs w:val="22"/>
          <w:u w:val="single"/>
          <w:vertAlign w:val="superscript"/>
        </w:rPr>
        <w:t>nd</w:t>
      </w:r>
      <w:r w:rsidR="00630595" w:rsidRPr="00630595">
        <w:rPr>
          <w:rFonts w:ascii="Helvetica" w:hAnsi="Helvetica"/>
          <w:b/>
          <w:color w:val="FF0000"/>
          <w:sz w:val="22"/>
          <w:szCs w:val="22"/>
          <w:u w:val="single"/>
        </w:rPr>
        <w:t xml:space="preserve"> </w:t>
      </w:r>
    </w:p>
    <w:p w14:paraId="233C50A5" w14:textId="77777777" w:rsidR="00CE35BC" w:rsidRPr="00630595" w:rsidRDefault="00CE35BC" w:rsidP="00630595">
      <w:pPr>
        <w:rPr>
          <w:rFonts w:ascii="Helvetica" w:hAnsi="Helvetica"/>
        </w:rPr>
      </w:pPr>
    </w:p>
    <w:p w14:paraId="66FA239F" w14:textId="77777777" w:rsidR="00630595" w:rsidRPr="00630595" w:rsidRDefault="00630595" w:rsidP="00630595">
      <w:pPr>
        <w:rPr>
          <w:rFonts w:ascii="Helvetica" w:hAnsi="Helvetica"/>
        </w:rPr>
      </w:pPr>
    </w:p>
    <w:p w14:paraId="6BA6B17E" w14:textId="5BB920AC" w:rsidR="00CE35BC" w:rsidRDefault="009569D7" w:rsidP="009569D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Which </w:t>
      </w:r>
      <w:r w:rsidR="008A4AE4">
        <w:rPr>
          <w:rFonts w:ascii="Helvetica" w:hAnsi="Helvetica"/>
        </w:rPr>
        <w:t>of the following best describes an exosome?</w:t>
      </w:r>
    </w:p>
    <w:p w14:paraId="0722E86A" w14:textId="77777777" w:rsidR="008A4AE4" w:rsidRPr="008A4AE4" w:rsidRDefault="008A4AE4" w:rsidP="008A4AE4">
      <w:pPr>
        <w:pStyle w:val="ListParagraph"/>
        <w:rPr>
          <w:rFonts w:ascii="Helvetica" w:hAnsi="Helvetica"/>
          <w:sz w:val="20"/>
        </w:rPr>
      </w:pPr>
    </w:p>
    <w:p w14:paraId="3BAA906E" w14:textId="3B2C587A" w:rsidR="008A4AE4" w:rsidRDefault="008A4AE4" w:rsidP="008A4AE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Cell-specific, membrane-bound organelle that holds DNA</w:t>
      </w:r>
    </w:p>
    <w:p w14:paraId="613AEEFE" w14:textId="77777777" w:rsidR="008A4AE4" w:rsidRPr="008A4AE4" w:rsidRDefault="008A4AE4" w:rsidP="008A4AE4">
      <w:pPr>
        <w:pStyle w:val="ListParagraph"/>
        <w:ind w:left="1440"/>
        <w:rPr>
          <w:rFonts w:ascii="Helvetica" w:hAnsi="Helvetica"/>
          <w:sz w:val="20"/>
        </w:rPr>
      </w:pPr>
    </w:p>
    <w:p w14:paraId="7663C8E9" w14:textId="6FB89033" w:rsidR="008A4AE4" w:rsidRPr="008A4AE4" w:rsidRDefault="008A4AE4" w:rsidP="008A4AE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Circulating organelle that contains exonucleases </w:t>
      </w:r>
    </w:p>
    <w:p w14:paraId="2CEF60DD" w14:textId="77777777" w:rsidR="008A4AE4" w:rsidRPr="008A4AE4" w:rsidRDefault="008A4AE4" w:rsidP="008A4AE4">
      <w:pPr>
        <w:pStyle w:val="ListParagraph"/>
        <w:ind w:left="1440"/>
        <w:rPr>
          <w:rFonts w:ascii="Helvetica" w:hAnsi="Helvetica"/>
          <w:sz w:val="20"/>
        </w:rPr>
      </w:pPr>
    </w:p>
    <w:p w14:paraId="2487FAFE" w14:textId="32446B67" w:rsidR="008A4AE4" w:rsidRDefault="008A4AE4" w:rsidP="008A4AE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Fragment of contained bacterial cytoplasm and lipids inside cells</w:t>
      </w:r>
    </w:p>
    <w:p w14:paraId="1680D749" w14:textId="77777777" w:rsidR="008A4AE4" w:rsidRPr="008A4AE4" w:rsidRDefault="008A4AE4" w:rsidP="008A4AE4">
      <w:pPr>
        <w:rPr>
          <w:rFonts w:ascii="Helvetica" w:hAnsi="Helvetica"/>
          <w:sz w:val="20"/>
        </w:rPr>
      </w:pPr>
    </w:p>
    <w:p w14:paraId="3746CD72" w14:textId="738EC450" w:rsidR="008A4AE4" w:rsidRDefault="008A4AE4" w:rsidP="008A4AE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Organelle that excretes small molecules that regulate genes</w:t>
      </w:r>
    </w:p>
    <w:p w14:paraId="51B35491" w14:textId="77777777" w:rsidR="008A4AE4" w:rsidRPr="008A4AE4" w:rsidRDefault="008A4AE4" w:rsidP="008A4AE4">
      <w:pPr>
        <w:rPr>
          <w:rFonts w:ascii="Helvetica" w:hAnsi="Helvetica"/>
          <w:sz w:val="20"/>
        </w:rPr>
      </w:pPr>
    </w:p>
    <w:p w14:paraId="05D911DB" w14:textId="470E3563" w:rsidR="008A4AE4" w:rsidRPr="008A4AE4" w:rsidRDefault="008A4AE4" w:rsidP="008A4AE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Small membrane vesicle of endocytic origin secreted by most cell types </w:t>
      </w:r>
    </w:p>
    <w:p w14:paraId="0F733880" w14:textId="77777777" w:rsidR="008A4AE4" w:rsidRPr="008A4AE4" w:rsidRDefault="008A4AE4" w:rsidP="008A4AE4">
      <w:pPr>
        <w:rPr>
          <w:rFonts w:ascii="Helvetica" w:hAnsi="Helvetica"/>
        </w:rPr>
      </w:pPr>
    </w:p>
    <w:p w14:paraId="560011D6" w14:textId="472E870E" w:rsidR="008A4AE4" w:rsidRDefault="008A4AE4" w:rsidP="009569D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Which of the following is NOT an application of cell-free DNA technology?</w:t>
      </w:r>
    </w:p>
    <w:p w14:paraId="59A18C07" w14:textId="77777777" w:rsidR="008A4AE4" w:rsidRPr="008A4AE4" w:rsidRDefault="008A4AE4" w:rsidP="008A4AE4">
      <w:pPr>
        <w:ind w:left="360"/>
        <w:rPr>
          <w:rFonts w:ascii="Helvetica" w:hAnsi="Helvetica"/>
          <w:sz w:val="20"/>
        </w:rPr>
      </w:pPr>
    </w:p>
    <w:p w14:paraId="16D47168" w14:textId="5AFF3C96" w:rsidR="008A4AE4" w:rsidRDefault="008A4AE4" w:rsidP="008A4AE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Assessment of transplanted organ rejection</w:t>
      </w:r>
    </w:p>
    <w:p w14:paraId="011A2469" w14:textId="77777777" w:rsidR="008A4AE4" w:rsidRPr="008A4AE4" w:rsidRDefault="008A4AE4" w:rsidP="008A4AE4">
      <w:pPr>
        <w:ind w:left="1080"/>
        <w:rPr>
          <w:rFonts w:ascii="Helvetica" w:hAnsi="Helvetica"/>
          <w:sz w:val="20"/>
        </w:rPr>
      </w:pPr>
    </w:p>
    <w:p w14:paraId="1ACD8F4D" w14:textId="5C528074" w:rsidR="008A4AE4" w:rsidRDefault="008A4AE4" w:rsidP="008A4AE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Cancer detection</w:t>
      </w:r>
    </w:p>
    <w:p w14:paraId="72DE85C6" w14:textId="77777777" w:rsidR="008A4AE4" w:rsidRPr="008A4AE4" w:rsidRDefault="008A4AE4" w:rsidP="008A4AE4">
      <w:pPr>
        <w:rPr>
          <w:rFonts w:ascii="Helvetica" w:hAnsi="Helvetica"/>
          <w:sz w:val="20"/>
        </w:rPr>
      </w:pPr>
    </w:p>
    <w:p w14:paraId="6416C6B1" w14:textId="2B31C2F4" w:rsidR="008A4AE4" w:rsidRDefault="008A4AE4" w:rsidP="008A4AE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Detection of tissue of origin, using epigenetic marks</w:t>
      </w:r>
    </w:p>
    <w:p w14:paraId="2F33601D" w14:textId="77777777" w:rsidR="008A4AE4" w:rsidRPr="008A4AE4" w:rsidRDefault="008A4AE4" w:rsidP="008A4AE4">
      <w:pPr>
        <w:rPr>
          <w:rFonts w:ascii="Helvetica" w:hAnsi="Helvetica"/>
          <w:sz w:val="20"/>
        </w:rPr>
      </w:pPr>
    </w:p>
    <w:p w14:paraId="45B77C8B" w14:textId="343CE9D3" w:rsidR="008A4AE4" w:rsidRDefault="008A4AE4" w:rsidP="008A4AE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Preconception carrier detection</w:t>
      </w:r>
    </w:p>
    <w:p w14:paraId="6B6CD213" w14:textId="77777777" w:rsidR="008A4AE4" w:rsidRPr="008A4AE4" w:rsidRDefault="008A4AE4" w:rsidP="008A4AE4">
      <w:pPr>
        <w:rPr>
          <w:rFonts w:ascii="Helvetica" w:hAnsi="Helvetica"/>
          <w:sz w:val="20"/>
        </w:rPr>
      </w:pPr>
      <w:bookmarkStart w:id="0" w:name="_GoBack"/>
      <w:bookmarkEnd w:id="0"/>
    </w:p>
    <w:p w14:paraId="2F10D80B" w14:textId="65E6C857" w:rsidR="008A4AE4" w:rsidRDefault="008A4AE4" w:rsidP="008A4AE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Prenatal detection of chromosomal abnormalities </w:t>
      </w:r>
    </w:p>
    <w:p w14:paraId="1FE3169A" w14:textId="77777777" w:rsidR="008A4AE4" w:rsidRPr="008A4AE4" w:rsidRDefault="008A4AE4" w:rsidP="008A4AE4">
      <w:pPr>
        <w:pStyle w:val="ListParagraph"/>
        <w:ind w:left="1440"/>
        <w:rPr>
          <w:rFonts w:ascii="Helvetica" w:hAnsi="Helvetica"/>
        </w:rPr>
      </w:pPr>
    </w:p>
    <w:p w14:paraId="1E0F1446" w14:textId="0EE94044" w:rsidR="00D90A4B" w:rsidRDefault="008A4AE4" w:rsidP="00AA2B2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What are the sources of false positives in sequencing? How can they be addressed?</w:t>
      </w:r>
    </w:p>
    <w:p w14:paraId="61A0ACDC" w14:textId="77777777" w:rsidR="008A4AE4" w:rsidRDefault="008A4AE4" w:rsidP="008A4AE4">
      <w:pPr>
        <w:pStyle w:val="ListParagraph"/>
        <w:rPr>
          <w:rFonts w:ascii="Helvetica" w:hAnsi="Helvetica"/>
        </w:rPr>
      </w:pPr>
    </w:p>
    <w:p w14:paraId="65C69905" w14:textId="2FD57AF3" w:rsidR="008A4AE4" w:rsidRDefault="008A4AE4" w:rsidP="00AA2B2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What are the sources of false negatives in sequencing? How can they be addressed? </w:t>
      </w:r>
    </w:p>
    <w:p w14:paraId="6C146C67" w14:textId="77777777" w:rsidR="008A4AE4" w:rsidRPr="008A4AE4" w:rsidRDefault="008A4AE4" w:rsidP="008A4AE4">
      <w:pPr>
        <w:rPr>
          <w:rFonts w:ascii="Helvetica" w:hAnsi="Helvetica"/>
        </w:rPr>
      </w:pPr>
    </w:p>
    <w:p w14:paraId="2BDA961E" w14:textId="7BBDCE91" w:rsidR="008A4AE4" w:rsidRPr="008A4AE4" w:rsidRDefault="008A4AE4" w:rsidP="00AA2B2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is </w:t>
      </w:r>
      <w:proofErr w:type="spellStart"/>
      <w:r>
        <w:rPr>
          <w:rFonts w:ascii="Helvetica" w:hAnsi="Helvetica"/>
        </w:rPr>
        <w:t>heteropaternal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superfecundity</w:t>
      </w:r>
      <w:proofErr w:type="spellEnd"/>
      <w:r>
        <w:rPr>
          <w:rFonts w:ascii="Helvetica" w:hAnsi="Helvetica"/>
        </w:rPr>
        <w:t xml:space="preserve">? How many other ways can you have twins with different phenotypes? </w:t>
      </w:r>
    </w:p>
    <w:p w14:paraId="55F3C09B" w14:textId="59FAC70A" w:rsidR="00AA2B27" w:rsidRPr="00AA2B27" w:rsidRDefault="00AA2B27" w:rsidP="00AA2B27">
      <w:pPr>
        <w:rPr>
          <w:rFonts w:ascii="Helvetica" w:hAnsi="Helvetica"/>
          <w:b/>
          <w:sz w:val="22"/>
          <w:szCs w:val="22"/>
        </w:rPr>
      </w:pPr>
      <w:r w:rsidRPr="00AA2B27">
        <w:rPr>
          <w:rFonts w:ascii="Helvetica" w:hAnsi="Helvetica"/>
          <w:b/>
          <w:sz w:val="22"/>
          <w:szCs w:val="22"/>
        </w:rPr>
        <w:t>____________________________________________________________________________</w:t>
      </w:r>
    </w:p>
    <w:p w14:paraId="0330D49A" w14:textId="77777777" w:rsidR="00AA2B27" w:rsidRPr="00AA2B27" w:rsidRDefault="00AA2B27" w:rsidP="00AA2B27">
      <w:pPr>
        <w:rPr>
          <w:rFonts w:ascii="Helvetica" w:hAnsi="Helvetica"/>
          <w:b/>
          <w:sz w:val="22"/>
          <w:szCs w:val="22"/>
        </w:rPr>
      </w:pPr>
    </w:p>
    <w:p w14:paraId="5AC72D7D" w14:textId="77777777" w:rsidR="00827F8F" w:rsidRDefault="00827F8F" w:rsidP="00827F8F">
      <w:pPr>
        <w:rPr>
          <w:b/>
        </w:rPr>
      </w:pPr>
      <w:r>
        <w:rPr>
          <w:b/>
        </w:rPr>
        <w:t>Please hand in the assignment on the day of the lecture or email beforehand.</w:t>
      </w:r>
    </w:p>
    <w:p w14:paraId="2628F6F1" w14:textId="77777777" w:rsidR="00827F8F" w:rsidRPr="00F57046" w:rsidRDefault="00827F8F" w:rsidP="00827F8F">
      <w:pPr>
        <w:rPr>
          <w:b/>
        </w:rPr>
      </w:pPr>
      <w:r>
        <w:rPr>
          <w:b/>
        </w:rPr>
        <w:t>For any questions, please contact Alexa McIntyre (</w:t>
      </w:r>
      <w:hyperlink r:id="rId5" w:history="1">
        <w:r w:rsidRPr="0052545F">
          <w:rPr>
            <w:rStyle w:val="Hyperlink"/>
            <w:b/>
          </w:rPr>
          <w:t>abm237@cornell.edu</w:t>
        </w:r>
      </w:hyperlink>
      <w:r>
        <w:rPr>
          <w:b/>
        </w:rPr>
        <w:t>), Ebrahim Afshinnekoo (</w:t>
      </w:r>
      <w:hyperlink r:id="rId6" w:history="1">
        <w:r w:rsidRPr="0052545F">
          <w:rPr>
            <w:rStyle w:val="Hyperlink"/>
            <w:b/>
          </w:rPr>
          <w:t>eba2001@med.cornell.edu)</w:t>
        </w:r>
      </w:hyperlink>
      <w:r>
        <w:rPr>
          <w:b/>
        </w:rPr>
        <w:t>, or Professor Mason (</w:t>
      </w:r>
      <w:hyperlink r:id="rId7" w:history="1">
        <w:r w:rsidRPr="00B46D05">
          <w:rPr>
            <w:rStyle w:val="Hyperlink"/>
            <w:b/>
          </w:rPr>
          <w:t>chm2042@med.cornell.edu</w:t>
        </w:r>
      </w:hyperlink>
      <w:r>
        <w:rPr>
          <w:b/>
        </w:rPr>
        <w:t xml:space="preserve">). </w:t>
      </w:r>
    </w:p>
    <w:p w14:paraId="39D33CE2" w14:textId="77777777" w:rsidR="00AA2B27" w:rsidRPr="00AA2B27" w:rsidRDefault="00AA2B27" w:rsidP="00AA2B27">
      <w:pPr>
        <w:rPr>
          <w:rFonts w:ascii="Helvetica" w:hAnsi="Helvetica"/>
        </w:rPr>
      </w:pPr>
    </w:p>
    <w:sectPr w:rsidR="00AA2B27" w:rsidRPr="00AA2B27" w:rsidSect="0032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83A"/>
    <w:multiLevelType w:val="hybridMultilevel"/>
    <w:tmpl w:val="1C5688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F24FF"/>
    <w:multiLevelType w:val="hybridMultilevel"/>
    <w:tmpl w:val="2A544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260AC"/>
    <w:multiLevelType w:val="hybridMultilevel"/>
    <w:tmpl w:val="B75C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5EA"/>
    <w:multiLevelType w:val="hybridMultilevel"/>
    <w:tmpl w:val="E0C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C"/>
    <w:rsid w:val="000F21A4"/>
    <w:rsid w:val="00326640"/>
    <w:rsid w:val="003F2FE1"/>
    <w:rsid w:val="00484DAB"/>
    <w:rsid w:val="004F7346"/>
    <w:rsid w:val="00602CB7"/>
    <w:rsid w:val="00630595"/>
    <w:rsid w:val="00827F8F"/>
    <w:rsid w:val="008A4AE4"/>
    <w:rsid w:val="009569D7"/>
    <w:rsid w:val="00AA2B27"/>
    <w:rsid w:val="00CE35BC"/>
    <w:rsid w:val="00D90A4B"/>
    <w:rsid w:val="00E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1D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5BC"/>
    <w:rPr>
      <w:color w:val="0563C1" w:themeColor="hyperlink"/>
      <w:u w:val="single"/>
    </w:rPr>
  </w:style>
  <w:style w:type="paragraph" w:customStyle="1" w:styleId="m-2783160280212088655msofooter">
    <w:name w:val="m_-2783160280212088655msofooter"/>
    <w:basedOn w:val="Normal"/>
    <w:rsid w:val="008A4A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m237@cornell.edu" TargetMode="External"/><Relationship Id="rId6" Type="http://schemas.openxmlformats.org/officeDocument/2006/relationships/hyperlink" Target="mailto:eba2001@med.cornell.edu)" TargetMode="External"/><Relationship Id="rId7" Type="http://schemas.openxmlformats.org/officeDocument/2006/relationships/hyperlink" Target="mailto:chm2042@med.cornel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Vijay</dc:creator>
  <cp:keywords/>
  <dc:description/>
  <cp:lastModifiedBy>Ebrahim Afshinnekoo</cp:lastModifiedBy>
  <cp:revision>4</cp:revision>
  <dcterms:created xsi:type="dcterms:W3CDTF">2017-05-01T02:00:00Z</dcterms:created>
  <dcterms:modified xsi:type="dcterms:W3CDTF">2018-04-27T15:22:00Z</dcterms:modified>
</cp:coreProperties>
</file>