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57A2F" w14:textId="629656AE" w:rsidR="00630595" w:rsidRPr="00630595" w:rsidRDefault="00630595" w:rsidP="00630595">
      <w:pPr>
        <w:jc w:val="center"/>
        <w:rPr>
          <w:rFonts w:ascii="Helvetica" w:hAnsi="Helvetica"/>
          <w:b/>
          <w:sz w:val="28"/>
          <w:szCs w:val="28"/>
        </w:rPr>
      </w:pPr>
      <w:r w:rsidRPr="00630595">
        <w:rPr>
          <w:rFonts w:ascii="Helvetica" w:hAnsi="Helvetica"/>
          <w:b/>
          <w:sz w:val="28"/>
          <w:szCs w:val="28"/>
        </w:rPr>
        <w:t xml:space="preserve">Clinical and Research Genomics </w:t>
      </w:r>
      <w:r>
        <w:rPr>
          <w:rFonts w:ascii="Helvetica" w:hAnsi="Helvetica"/>
          <w:b/>
          <w:sz w:val="28"/>
          <w:szCs w:val="28"/>
        </w:rPr>
        <w:t>Assignment #6</w:t>
      </w:r>
    </w:p>
    <w:p w14:paraId="0F9D1460" w14:textId="5B95DAD8" w:rsidR="00630595" w:rsidRPr="00630595" w:rsidRDefault="00630595" w:rsidP="00630595">
      <w:pPr>
        <w:widowControl w:val="0"/>
        <w:autoSpaceDE w:val="0"/>
        <w:autoSpaceDN w:val="0"/>
        <w:adjustRightInd w:val="0"/>
        <w:spacing w:after="240"/>
        <w:jc w:val="center"/>
        <w:rPr>
          <w:rFonts w:ascii="Helvetica" w:hAnsi="Helvetica" w:cs="Cambria"/>
          <w:b/>
          <w:bCs/>
          <w:szCs w:val="32"/>
        </w:rPr>
      </w:pPr>
      <w:r w:rsidRPr="00630595">
        <w:rPr>
          <w:rFonts w:ascii="Helvetica" w:hAnsi="Helvetica"/>
          <w:b/>
        </w:rPr>
        <w:t>From Lecture_</w:t>
      </w:r>
      <w:bookmarkStart w:id="0" w:name="_GoBack"/>
      <w:bookmarkEnd w:id="0"/>
      <w:r w:rsidR="00E80180">
        <w:rPr>
          <w:rFonts w:ascii="Helvetica" w:hAnsi="Helvetica"/>
          <w:b/>
        </w:rPr>
        <w:t>16-18</w:t>
      </w:r>
      <w:r w:rsidRPr="00630595">
        <w:rPr>
          <w:rFonts w:ascii="Helvetica" w:hAnsi="Helvetica"/>
          <w:b/>
        </w:rPr>
        <w:t xml:space="preserve"> (</w:t>
      </w:r>
      <w:r w:rsidR="00E80180">
        <w:rPr>
          <w:rFonts w:ascii="Helvetica" w:hAnsi="Helvetica"/>
          <w:b/>
        </w:rPr>
        <w:t>April</w:t>
      </w:r>
      <w:r w:rsidRPr="00630595">
        <w:rPr>
          <w:rFonts w:ascii="Helvetica" w:hAnsi="Helvetica"/>
          <w:b/>
        </w:rPr>
        <w:t xml:space="preserve"> </w:t>
      </w:r>
      <w:r w:rsidR="00E80180">
        <w:rPr>
          <w:rFonts w:ascii="Helvetica" w:hAnsi="Helvetica"/>
          <w:b/>
        </w:rPr>
        <w:t>26</w:t>
      </w:r>
      <w:r w:rsidRPr="00630595">
        <w:rPr>
          <w:rFonts w:ascii="Helvetica" w:hAnsi="Helvetica"/>
          <w:b/>
          <w:vertAlign w:val="superscript"/>
        </w:rPr>
        <w:t>th</w:t>
      </w:r>
      <w:r w:rsidRPr="00630595">
        <w:rPr>
          <w:rFonts w:ascii="Helvetica" w:hAnsi="Helvetica"/>
          <w:b/>
        </w:rPr>
        <w:t xml:space="preserve">): </w:t>
      </w:r>
      <w:r>
        <w:rPr>
          <w:rFonts w:ascii="Helvetica" w:hAnsi="Helvetica" w:cs="Cambria"/>
          <w:b/>
          <w:bCs/>
          <w:szCs w:val="32"/>
        </w:rPr>
        <w:t>Personalized Medicine and Disease Classification</w:t>
      </w:r>
    </w:p>
    <w:p w14:paraId="6DC3440B" w14:textId="77777777" w:rsidR="00D90A4B" w:rsidRPr="00AA2B27" w:rsidRDefault="00D90A4B" w:rsidP="00D90A4B">
      <w:pPr>
        <w:rPr>
          <w:rFonts w:ascii="Helvetica" w:hAnsi="Helvetica"/>
          <w:b/>
          <w:sz w:val="22"/>
          <w:szCs w:val="22"/>
        </w:rPr>
      </w:pPr>
      <w:r w:rsidRPr="00AA2B27">
        <w:rPr>
          <w:rFonts w:ascii="Helvetica" w:hAnsi="Helvetica"/>
          <w:b/>
          <w:sz w:val="22"/>
          <w:szCs w:val="22"/>
        </w:rPr>
        <w:t>____________________________________________________________________________</w:t>
      </w:r>
    </w:p>
    <w:p w14:paraId="1F98BD02" w14:textId="77777777" w:rsidR="00630595" w:rsidRPr="00630595" w:rsidRDefault="00630595" w:rsidP="00630595">
      <w:pPr>
        <w:rPr>
          <w:rFonts w:ascii="Helvetica" w:hAnsi="Helvetica"/>
          <w:b/>
        </w:rPr>
      </w:pPr>
    </w:p>
    <w:p w14:paraId="4197B0B2" w14:textId="34A92AC3" w:rsidR="00630595" w:rsidRPr="00630595" w:rsidRDefault="00630595" w:rsidP="00630595">
      <w:pPr>
        <w:rPr>
          <w:rFonts w:ascii="Helvetica" w:hAnsi="Helvetica" w:cs="Times"/>
          <w:b/>
          <w:sz w:val="22"/>
          <w:szCs w:val="22"/>
        </w:rPr>
      </w:pPr>
      <w:r w:rsidRPr="00630595">
        <w:rPr>
          <w:rFonts w:ascii="Helvetica" w:hAnsi="Helvetica"/>
          <w:b/>
          <w:sz w:val="22"/>
          <w:szCs w:val="22"/>
        </w:rPr>
        <w:t xml:space="preserve">Assignment: Use </w:t>
      </w:r>
      <w:proofErr w:type="spellStart"/>
      <w:r w:rsidRPr="00630595">
        <w:rPr>
          <w:rFonts w:ascii="Helvetica" w:hAnsi="Helvetica"/>
          <w:b/>
          <w:sz w:val="22"/>
          <w:szCs w:val="22"/>
        </w:rPr>
        <w:t>Omicia</w:t>
      </w:r>
      <w:proofErr w:type="spellEnd"/>
      <w:r w:rsidRPr="00630595">
        <w:rPr>
          <w:rFonts w:ascii="Helvetica" w:hAnsi="Helvetica"/>
          <w:b/>
          <w:sz w:val="22"/>
          <w:szCs w:val="22"/>
        </w:rPr>
        <w:t xml:space="preserve"> software to identify and interpret disease-causing variants</w:t>
      </w:r>
    </w:p>
    <w:p w14:paraId="736274A1" w14:textId="3D5157C0" w:rsidR="00630595" w:rsidRPr="00630595" w:rsidRDefault="00E80180" w:rsidP="00630595">
      <w:pPr>
        <w:rPr>
          <w:rFonts w:ascii="Helvetica" w:hAnsi="Helvetica" w:cs="Times"/>
          <w:b/>
          <w:sz w:val="22"/>
          <w:szCs w:val="22"/>
          <w:u w:val="single"/>
        </w:rPr>
      </w:pPr>
      <w:r>
        <w:rPr>
          <w:rFonts w:ascii="Helvetica" w:hAnsi="Helvetica"/>
          <w:b/>
          <w:color w:val="FF0000"/>
          <w:sz w:val="22"/>
          <w:szCs w:val="22"/>
          <w:u w:val="single"/>
        </w:rPr>
        <w:t>Due Date: 5:00</w:t>
      </w:r>
      <w:r w:rsidR="00630595" w:rsidRPr="00630595">
        <w:rPr>
          <w:rFonts w:ascii="Helvetica" w:hAnsi="Helvetica"/>
          <w:b/>
          <w:color w:val="FF0000"/>
          <w:sz w:val="22"/>
          <w:szCs w:val="22"/>
          <w:u w:val="single"/>
        </w:rPr>
        <w:t xml:space="preserve">PM on May </w:t>
      </w:r>
      <w:r>
        <w:rPr>
          <w:rFonts w:ascii="Helvetica" w:hAnsi="Helvetica"/>
          <w:b/>
          <w:color w:val="FF0000"/>
          <w:sz w:val="22"/>
          <w:szCs w:val="22"/>
          <w:u w:val="single"/>
        </w:rPr>
        <w:t>8</w:t>
      </w:r>
      <w:r w:rsidR="00630595" w:rsidRPr="00630595">
        <w:rPr>
          <w:rFonts w:ascii="Helvetica" w:hAnsi="Helvetica"/>
          <w:b/>
          <w:color w:val="FF0000"/>
          <w:sz w:val="22"/>
          <w:szCs w:val="22"/>
          <w:u w:val="single"/>
          <w:vertAlign w:val="superscript"/>
        </w:rPr>
        <w:t>th</w:t>
      </w:r>
      <w:r w:rsidR="00630595" w:rsidRPr="00630595">
        <w:rPr>
          <w:rFonts w:ascii="Helvetica" w:hAnsi="Helvetica"/>
          <w:b/>
          <w:color w:val="FF0000"/>
          <w:sz w:val="22"/>
          <w:szCs w:val="22"/>
          <w:u w:val="single"/>
        </w:rPr>
        <w:t xml:space="preserve"> </w:t>
      </w:r>
    </w:p>
    <w:p w14:paraId="233C50A5" w14:textId="77777777" w:rsidR="00CE35BC" w:rsidRPr="00630595" w:rsidRDefault="00CE35BC" w:rsidP="00630595">
      <w:pPr>
        <w:rPr>
          <w:rFonts w:ascii="Helvetica" w:hAnsi="Helvetica"/>
        </w:rPr>
      </w:pPr>
    </w:p>
    <w:p w14:paraId="66FA239F" w14:textId="77777777" w:rsidR="00630595" w:rsidRPr="00630595" w:rsidRDefault="00630595" w:rsidP="00630595">
      <w:pPr>
        <w:rPr>
          <w:rFonts w:ascii="Helvetica" w:hAnsi="Helvetica"/>
        </w:rPr>
      </w:pPr>
    </w:p>
    <w:p w14:paraId="5BEE9A6A" w14:textId="3CFC2EB6" w:rsidR="00CE35BC" w:rsidRPr="00630595" w:rsidRDefault="00CE35BC" w:rsidP="00CE35BC">
      <w:pPr>
        <w:rPr>
          <w:rFonts w:ascii="Helvetica" w:hAnsi="Helvetica"/>
        </w:rPr>
      </w:pPr>
      <w:r w:rsidRPr="00630595">
        <w:rPr>
          <w:rFonts w:ascii="Helvetica" w:hAnsi="Helvetica"/>
        </w:rPr>
        <w:t xml:space="preserve">Case study: female patient presenting with </w:t>
      </w:r>
      <w:r w:rsidR="000F21A4" w:rsidRPr="00630595">
        <w:rPr>
          <w:rFonts w:ascii="Helvetica" w:hAnsi="Helvetica"/>
        </w:rPr>
        <w:t>pruritus</w:t>
      </w:r>
      <w:r w:rsidRPr="00630595">
        <w:rPr>
          <w:rFonts w:ascii="Helvetica" w:hAnsi="Helvetica"/>
        </w:rPr>
        <w:t xml:space="preserve"> and failure to thrive. In your project, you have access to variant reports from exome sequencing data for the patient and both parents, who are unaffected. Your assignment is to diagnose the patient and identify any genetic variants that explain her symptoms. </w:t>
      </w:r>
    </w:p>
    <w:p w14:paraId="6BA6B17E" w14:textId="77777777" w:rsidR="00CE35BC" w:rsidRPr="00630595" w:rsidRDefault="00CE35BC" w:rsidP="00CE35BC">
      <w:pPr>
        <w:rPr>
          <w:rFonts w:ascii="Helvetica" w:hAnsi="Helvetica"/>
        </w:rPr>
      </w:pPr>
    </w:p>
    <w:p w14:paraId="74F41892" w14:textId="0A3D57C4" w:rsidR="00CE35BC" w:rsidRDefault="00CE35BC" w:rsidP="00CE35BC">
      <w:pPr>
        <w:pStyle w:val="ListParagraph"/>
        <w:numPr>
          <w:ilvl w:val="0"/>
          <w:numId w:val="2"/>
        </w:numPr>
        <w:rPr>
          <w:rFonts w:ascii="Helvetica" w:hAnsi="Helvetica"/>
        </w:rPr>
      </w:pPr>
      <w:r w:rsidRPr="00630595">
        <w:rPr>
          <w:rFonts w:ascii="Helvetica" w:hAnsi="Helvetica"/>
        </w:rPr>
        <w:t xml:space="preserve">Create an </w:t>
      </w:r>
      <w:proofErr w:type="spellStart"/>
      <w:r w:rsidRPr="00630595">
        <w:rPr>
          <w:rFonts w:ascii="Helvetica" w:hAnsi="Helvetica"/>
        </w:rPr>
        <w:t>Omicia</w:t>
      </w:r>
      <w:proofErr w:type="spellEnd"/>
      <w:r w:rsidRPr="00630595">
        <w:rPr>
          <w:rFonts w:ascii="Helvetica" w:hAnsi="Helvetica"/>
        </w:rPr>
        <w:t xml:space="preserve"> account and log in to Opal Clinical. If you d</w:t>
      </w:r>
      <w:r w:rsidR="00E80180">
        <w:rPr>
          <w:rFonts w:ascii="Helvetica" w:hAnsi="Helvetica"/>
        </w:rPr>
        <w:t>o</w:t>
      </w:r>
      <w:r w:rsidRPr="00630595">
        <w:rPr>
          <w:rFonts w:ascii="Helvetica" w:hAnsi="Helvetica"/>
        </w:rPr>
        <w:t xml:space="preserve"> not receive </w:t>
      </w:r>
      <w:r w:rsidR="00484DAB">
        <w:rPr>
          <w:rFonts w:ascii="Helvetica" w:hAnsi="Helvetica"/>
        </w:rPr>
        <w:t xml:space="preserve">an invitation to join </w:t>
      </w:r>
      <w:proofErr w:type="spellStart"/>
      <w:r w:rsidR="00484DAB">
        <w:rPr>
          <w:rFonts w:ascii="Helvetica" w:hAnsi="Helvetica"/>
        </w:rPr>
        <w:t>Omicia</w:t>
      </w:r>
      <w:proofErr w:type="spellEnd"/>
      <w:r w:rsidR="00E80180">
        <w:rPr>
          <w:rFonts w:ascii="Helvetica" w:hAnsi="Helvetica"/>
        </w:rPr>
        <w:t xml:space="preserve"> by May 1st</w:t>
      </w:r>
      <w:r w:rsidR="00484DAB">
        <w:rPr>
          <w:rFonts w:ascii="Helvetica" w:hAnsi="Helvetica"/>
        </w:rPr>
        <w:t xml:space="preserve">, please email </w:t>
      </w:r>
      <w:hyperlink r:id="rId5" w:history="1">
        <w:r w:rsidR="00484DAB" w:rsidRPr="00270098">
          <w:rPr>
            <w:rStyle w:val="Hyperlink"/>
            <w:rFonts w:ascii="Helvetica" w:hAnsi="Helvetica"/>
          </w:rPr>
          <w:t>prv2004@med.cornell.edu</w:t>
        </w:r>
      </w:hyperlink>
      <w:r w:rsidR="00484DAB">
        <w:rPr>
          <w:rFonts w:ascii="Helvetica" w:hAnsi="Helvetica"/>
        </w:rPr>
        <w:t>.</w:t>
      </w:r>
    </w:p>
    <w:p w14:paraId="4E1C7479" w14:textId="77777777" w:rsidR="00484DAB" w:rsidRPr="00630595" w:rsidRDefault="00484DAB" w:rsidP="00484DAB">
      <w:pPr>
        <w:pStyle w:val="ListParagraph"/>
        <w:rPr>
          <w:rFonts w:ascii="Helvetica" w:hAnsi="Helvetica"/>
        </w:rPr>
      </w:pPr>
    </w:p>
    <w:p w14:paraId="535F8529" w14:textId="2244AFD3" w:rsidR="00CE35BC" w:rsidRDefault="00CE35BC" w:rsidP="00CE35BC">
      <w:pPr>
        <w:pStyle w:val="ListParagraph"/>
        <w:numPr>
          <w:ilvl w:val="0"/>
          <w:numId w:val="2"/>
        </w:numPr>
        <w:rPr>
          <w:rFonts w:ascii="Helvetica" w:hAnsi="Helvetica"/>
        </w:rPr>
      </w:pPr>
      <w:r w:rsidRPr="00630595">
        <w:rPr>
          <w:rFonts w:ascii="Helvetica" w:hAnsi="Helvetica"/>
        </w:rPr>
        <w:t xml:space="preserve">Explore tools and apps available (VAAST solo, VAAST trio, Clinical report generator, </w:t>
      </w:r>
      <w:proofErr w:type="spellStart"/>
      <w:r w:rsidRPr="00630595">
        <w:rPr>
          <w:rFonts w:ascii="Helvetica" w:hAnsi="Helvetica"/>
        </w:rPr>
        <w:t>Phevor</w:t>
      </w:r>
      <w:proofErr w:type="spellEnd"/>
      <w:r w:rsidRPr="00630595">
        <w:rPr>
          <w:rFonts w:ascii="Helvetica" w:hAnsi="Helvetica"/>
        </w:rPr>
        <w:t xml:space="preserve"> phenotype analysis)</w:t>
      </w:r>
      <w:r w:rsidR="000F21A4">
        <w:rPr>
          <w:rFonts w:ascii="Helvetica" w:hAnsi="Helvetica"/>
        </w:rPr>
        <w:t>. In addition to the trio for the case study, there is also a breast cancer sample with targeted sequencing in your project for further exploration.</w:t>
      </w:r>
    </w:p>
    <w:p w14:paraId="3A81A0CD" w14:textId="77777777" w:rsidR="00484DAB" w:rsidRPr="00484DAB" w:rsidRDefault="00484DAB" w:rsidP="00484DAB">
      <w:pPr>
        <w:rPr>
          <w:rFonts w:ascii="Helvetica" w:hAnsi="Helvetica"/>
        </w:rPr>
      </w:pPr>
    </w:p>
    <w:p w14:paraId="128453EF" w14:textId="77777777" w:rsidR="00CE35BC" w:rsidRDefault="00CE35BC" w:rsidP="00CE35BC">
      <w:pPr>
        <w:pStyle w:val="ListParagraph"/>
        <w:numPr>
          <w:ilvl w:val="0"/>
          <w:numId w:val="2"/>
        </w:numPr>
        <w:rPr>
          <w:rFonts w:ascii="Helvetica" w:hAnsi="Helvetica"/>
        </w:rPr>
      </w:pPr>
      <w:r w:rsidRPr="00630595">
        <w:rPr>
          <w:rFonts w:ascii="Helvetica" w:hAnsi="Helvetica"/>
        </w:rPr>
        <w:t xml:space="preserve">Run these analyses on the trio to identify the causative variant(s), and generate a report that includes an explanation of your pipeline, biological significance of variants identified, and supporting evidence such as coverage and quality of variant base calls and Manhattan plots of gene-symptom associations. </w:t>
      </w:r>
    </w:p>
    <w:p w14:paraId="1E0F1446" w14:textId="77777777" w:rsidR="00D90A4B" w:rsidRDefault="00D90A4B" w:rsidP="00AA2B27">
      <w:pPr>
        <w:rPr>
          <w:rFonts w:ascii="Helvetica" w:hAnsi="Helvetica"/>
        </w:rPr>
      </w:pPr>
    </w:p>
    <w:p w14:paraId="55F3C09B" w14:textId="59FAC70A" w:rsidR="00AA2B27" w:rsidRPr="00AA2B27" w:rsidRDefault="00AA2B27" w:rsidP="00AA2B27">
      <w:pPr>
        <w:rPr>
          <w:rFonts w:ascii="Helvetica" w:hAnsi="Helvetica"/>
          <w:b/>
          <w:sz w:val="22"/>
          <w:szCs w:val="22"/>
        </w:rPr>
      </w:pPr>
      <w:r w:rsidRPr="00AA2B27">
        <w:rPr>
          <w:rFonts w:ascii="Helvetica" w:hAnsi="Helvetica"/>
          <w:b/>
          <w:sz w:val="22"/>
          <w:szCs w:val="22"/>
        </w:rPr>
        <w:t>____________________________________________________________________________</w:t>
      </w:r>
    </w:p>
    <w:p w14:paraId="0330D49A" w14:textId="77777777" w:rsidR="00AA2B27" w:rsidRPr="00AA2B27" w:rsidRDefault="00AA2B27" w:rsidP="00AA2B27">
      <w:pPr>
        <w:rPr>
          <w:rFonts w:ascii="Helvetica" w:hAnsi="Helvetica"/>
          <w:b/>
          <w:sz w:val="22"/>
          <w:szCs w:val="22"/>
        </w:rPr>
      </w:pPr>
    </w:p>
    <w:p w14:paraId="0358C6B4" w14:textId="77777777" w:rsidR="00AA2B27" w:rsidRPr="00AA2B27" w:rsidRDefault="00AA2B27" w:rsidP="00AA2B27">
      <w:pPr>
        <w:rPr>
          <w:rFonts w:ascii="Helvetica" w:hAnsi="Helvetica"/>
          <w:b/>
          <w:sz w:val="22"/>
          <w:szCs w:val="22"/>
        </w:rPr>
      </w:pPr>
      <w:r w:rsidRPr="00AA2B27">
        <w:rPr>
          <w:rFonts w:ascii="Helvetica" w:hAnsi="Helvetica"/>
          <w:b/>
          <w:sz w:val="22"/>
          <w:szCs w:val="22"/>
        </w:rPr>
        <w:t>Please hand the assignment on the day of the lecture, or email if you cannot attend.</w:t>
      </w:r>
    </w:p>
    <w:p w14:paraId="460754ED" w14:textId="485F2C47" w:rsidR="00E80180" w:rsidRPr="00AA2B27" w:rsidRDefault="00AA2B27" w:rsidP="00E80180">
      <w:pPr>
        <w:rPr>
          <w:rFonts w:ascii="Helvetica" w:hAnsi="Helvetica"/>
          <w:b/>
          <w:sz w:val="22"/>
          <w:szCs w:val="22"/>
        </w:rPr>
      </w:pPr>
      <w:r w:rsidRPr="00AA2B27">
        <w:rPr>
          <w:rFonts w:ascii="Helvetica" w:hAnsi="Helvetica"/>
          <w:b/>
          <w:sz w:val="22"/>
          <w:szCs w:val="22"/>
        </w:rPr>
        <w:t>For any questions, please contact Priyanka Vijay (</w:t>
      </w:r>
      <w:hyperlink r:id="rId6" w:history="1">
        <w:r w:rsidRPr="00AA2B27">
          <w:rPr>
            <w:rStyle w:val="Hyperlink"/>
            <w:rFonts w:ascii="Helvetica" w:hAnsi="Helvetica"/>
            <w:b/>
            <w:sz w:val="22"/>
            <w:szCs w:val="22"/>
          </w:rPr>
          <w:t>prv2004@med.cornell.edu</w:t>
        </w:r>
      </w:hyperlink>
      <w:r w:rsidRPr="00AA2B27">
        <w:rPr>
          <w:rFonts w:ascii="Helvetica" w:hAnsi="Helvetica"/>
          <w:b/>
          <w:sz w:val="22"/>
          <w:szCs w:val="22"/>
        </w:rPr>
        <w:t xml:space="preserve">), </w:t>
      </w:r>
      <w:proofErr w:type="spellStart"/>
      <w:r w:rsidR="00E80180" w:rsidRPr="00AA2B27">
        <w:rPr>
          <w:rFonts w:ascii="Helvetica" w:hAnsi="Helvetica"/>
          <w:b/>
          <w:sz w:val="22"/>
          <w:szCs w:val="22"/>
        </w:rPr>
        <w:t>Ebrahim</w:t>
      </w:r>
      <w:proofErr w:type="spellEnd"/>
      <w:r w:rsidR="00E80180" w:rsidRPr="00AA2B27">
        <w:rPr>
          <w:rFonts w:ascii="Helvetica" w:hAnsi="Helvetica"/>
          <w:b/>
          <w:sz w:val="22"/>
          <w:szCs w:val="22"/>
        </w:rPr>
        <w:t xml:space="preserve"> </w:t>
      </w:r>
      <w:proofErr w:type="spellStart"/>
      <w:r w:rsidR="00E80180" w:rsidRPr="00AA2B27">
        <w:rPr>
          <w:rFonts w:ascii="Helvetica" w:hAnsi="Helvetica"/>
          <w:b/>
          <w:sz w:val="22"/>
          <w:szCs w:val="22"/>
        </w:rPr>
        <w:t>Afshinnekoo</w:t>
      </w:r>
      <w:proofErr w:type="spellEnd"/>
      <w:r w:rsidR="00E80180" w:rsidRPr="00AA2B27">
        <w:rPr>
          <w:rFonts w:ascii="Helvetica" w:hAnsi="Helvetica"/>
          <w:b/>
          <w:sz w:val="22"/>
          <w:szCs w:val="22"/>
        </w:rPr>
        <w:t xml:space="preserve"> (</w:t>
      </w:r>
      <w:hyperlink r:id="rId7" w:history="1">
        <w:r w:rsidR="00E80180" w:rsidRPr="002C17C1">
          <w:rPr>
            <w:rStyle w:val="Hyperlink"/>
            <w:rFonts w:ascii="Helvetica" w:hAnsi="Helvetica"/>
            <w:b/>
            <w:sz w:val="22"/>
            <w:szCs w:val="22"/>
          </w:rPr>
          <w:t>eba2001@med.cornell.edu)</w:t>
        </w:r>
      </w:hyperlink>
      <w:r w:rsidR="00E80180" w:rsidRPr="00AA2B27">
        <w:rPr>
          <w:rFonts w:ascii="Helvetica" w:hAnsi="Helvetica"/>
          <w:b/>
          <w:sz w:val="22"/>
          <w:szCs w:val="22"/>
        </w:rPr>
        <w:t>,</w:t>
      </w:r>
      <w:r w:rsidR="00E80180">
        <w:rPr>
          <w:rFonts w:ascii="Helvetica" w:hAnsi="Helvetica"/>
          <w:b/>
          <w:sz w:val="22"/>
          <w:szCs w:val="22"/>
        </w:rPr>
        <w:t xml:space="preserve"> Alexa McIntyre (</w:t>
      </w:r>
      <w:hyperlink r:id="rId8" w:history="1">
        <w:r w:rsidR="00E80180" w:rsidRPr="002C17C1">
          <w:rPr>
            <w:rStyle w:val="Hyperlink"/>
            <w:rFonts w:ascii="Helvetica" w:hAnsi="Helvetica"/>
            <w:b/>
            <w:sz w:val="22"/>
            <w:szCs w:val="22"/>
          </w:rPr>
          <w:t>abm237@cornell.edu)</w:t>
        </w:r>
      </w:hyperlink>
      <w:r w:rsidR="00E80180">
        <w:rPr>
          <w:rFonts w:ascii="Helvetica" w:hAnsi="Helvetica"/>
          <w:b/>
          <w:sz w:val="22"/>
          <w:szCs w:val="22"/>
        </w:rPr>
        <w:t xml:space="preserve">, </w:t>
      </w:r>
    </w:p>
    <w:p w14:paraId="42FB088D" w14:textId="0DDBD858" w:rsidR="00AA2B27" w:rsidRPr="00E80180" w:rsidRDefault="00AA2B27" w:rsidP="00AA2B27">
      <w:pPr>
        <w:rPr>
          <w:rFonts w:ascii="Helvetica" w:hAnsi="Helvetica"/>
          <w:b/>
          <w:sz w:val="22"/>
          <w:szCs w:val="22"/>
        </w:rPr>
      </w:pPr>
      <w:r w:rsidRPr="00AA2B27">
        <w:rPr>
          <w:rFonts w:ascii="Helvetica" w:hAnsi="Helvetica"/>
          <w:b/>
          <w:sz w:val="22"/>
          <w:szCs w:val="22"/>
        </w:rPr>
        <w:t>or Professor Mason (</w:t>
      </w:r>
      <w:hyperlink r:id="rId9" w:history="1">
        <w:r w:rsidRPr="00AA2B27">
          <w:rPr>
            <w:rStyle w:val="Hyperlink"/>
            <w:rFonts w:ascii="Helvetica" w:hAnsi="Helvetica"/>
            <w:b/>
            <w:sz w:val="22"/>
            <w:szCs w:val="22"/>
          </w:rPr>
          <w:t>chm2042@med.cornell.edu</w:t>
        </w:r>
      </w:hyperlink>
      <w:r w:rsidRPr="00AA2B27">
        <w:rPr>
          <w:rFonts w:ascii="Helvetica" w:hAnsi="Helvetica"/>
          <w:b/>
          <w:sz w:val="22"/>
          <w:szCs w:val="22"/>
        </w:rPr>
        <w:t xml:space="preserve">). </w:t>
      </w:r>
    </w:p>
    <w:p w14:paraId="39D33CE2" w14:textId="77777777" w:rsidR="00AA2B27" w:rsidRPr="00AA2B27" w:rsidRDefault="00AA2B27" w:rsidP="00AA2B27">
      <w:pPr>
        <w:rPr>
          <w:rFonts w:ascii="Helvetica" w:hAnsi="Helvetica"/>
        </w:rPr>
      </w:pPr>
    </w:p>
    <w:sectPr w:rsidR="00AA2B27" w:rsidRPr="00AA2B27" w:rsidSect="0032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260AC"/>
    <w:multiLevelType w:val="hybridMultilevel"/>
    <w:tmpl w:val="82E6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DC35EA"/>
    <w:multiLevelType w:val="hybridMultilevel"/>
    <w:tmpl w:val="E0C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C"/>
    <w:rsid w:val="000F21A4"/>
    <w:rsid w:val="00326640"/>
    <w:rsid w:val="00484DAB"/>
    <w:rsid w:val="004F7346"/>
    <w:rsid w:val="00630595"/>
    <w:rsid w:val="00AA2B27"/>
    <w:rsid w:val="00CE35BC"/>
    <w:rsid w:val="00D90A4B"/>
    <w:rsid w:val="00E8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1DA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BC"/>
    <w:pPr>
      <w:ind w:left="720"/>
      <w:contextualSpacing/>
    </w:pPr>
  </w:style>
  <w:style w:type="character" w:styleId="Hyperlink">
    <w:name w:val="Hyperlink"/>
    <w:basedOn w:val="DefaultParagraphFont"/>
    <w:uiPriority w:val="99"/>
    <w:unhideWhenUsed/>
    <w:rsid w:val="00CE3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v2004@med.cornell.edu" TargetMode="External"/><Relationship Id="rId6" Type="http://schemas.openxmlformats.org/officeDocument/2006/relationships/hyperlink" Target="mailto:prv2004@med.cornell.edu" TargetMode="External"/><Relationship Id="rId7" Type="http://schemas.openxmlformats.org/officeDocument/2006/relationships/hyperlink" Target="mailto:eba2001@med.cornell.edu)" TargetMode="External"/><Relationship Id="rId8" Type="http://schemas.openxmlformats.org/officeDocument/2006/relationships/hyperlink" Target="mailto:abm237@cornell.edu)" TargetMode="External"/><Relationship Id="rId9" Type="http://schemas.openxmlformats.org/officeDocument/2006/relationships/hyperlink" Target="mailto:chm2042@med.corne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Macintosh Word</Application>
  <DocSecurity>0</DocSecurity>
  <Lines>13</Lines>
  <Paragraphs>3</Paragraphs>
  <ScaleCrop>false</ScaleCrop>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Vijay</dc:creator>
  <cp:keywords/>
  <dc:description/>
  <cp:lastModifiedBy>Priyanka Vijay</cp:lastModifiedBy>
  <cp:revision>2</cp:revision>
  <dcterms:created xsi:type="dcterms:W3CDTF">2017-05-01T02:00:00Z</dcterms:created>
  <dcterms:modified xsi:type="dcterms:W3CDTF">2017-05-01T02:00:00Z</dcterms:modified>
</cp:coreProperties>
</file>